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BB4" w:rsidRDefault="005E1BB4" w:rsidP="005E1BB4">
      <w:pPr>
        <w:pStyle w:val="2"/>
        <w:jc w:val="center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Д О Г О В О </w:t>
      </w:r>
      <w:proofErr w:type="gramStart"/>
      <w:r>
        <w:rPr>
          <w:rFonts w:ascii="Times New Roman" w:hAnsi="Times New Roman"/>
          <w:i w:val="0"/>
          <w:sz w:val="26"/>
          <w:szCs w:val="26"/>
        </w:rPr>
        <w:t>Р</w:t>
      </w:r>
      <w:proofErr w:type="gramEnd"/>
    </w:p>
    <w:p w:rsidR="005E1BB4" w:rsidRDefault="005E1BB4" w:rsidP="005E1BB4">
      <w:pPr>
        <w:jc w:val="center"/>
        <w:rPr>
          <w:b/>
          <w:color w:val="000000"/>
          <w:spacing w:val="-1"/>
          <w:sz w:val="26"/>
          <w:szCs w:val="26"/>
        </w:rPr>
      </w:pPr>
      <w:r>
        <w:rPr>
          <w:b/>
          <w:sz w:val="26"/>
          <w:szCs w:val="26"/>
        </w:rPr>
        <w:t xml:space="preserve">о практической подготовке </w:t>
      </w:r>
      <w:r>
        <w:rPr>
          <w:b/>
          <w:color w:val="000000"/>
          <w:spacing w:val="-1"/>
          <w:sz w:val="26"/>
          <w:szCs w:val="26"/>
        </w:rPr>
        <w:t xml:space="preserve">обучающегося, </w:t>
      </w:r>
      <w:proofErr w:type="gramStart"/>
      <w:r>
        <w:rPr>
          <w:b/>
          <w:color w:val="000000"/>
          <w:spacing w:val="-1"/>
          <w:sz w:val="26"/>
          <w:szCs w:val="26"/>
        </w:rPr>
        <w:t>заключаемый</w:t>
      </w:r>
      <w:proofErr w:type="gramEnd"/>
      <w:r>
        <w:rPr>
          <w:b/>
          <w:color w:val="000000"/>
          <w:spacing w:val="-1"/>
          <w:sz w:val="26"/>
          <w:szCs w:val="26"/>
        </w:rPr>
        <w:t xml:space="preserve"> между федеральным государственным бюджетным образовательным учреждением высшего образования</w:t>
      </w:r>
      <w:r>
        <w:rPr>
          <w:b/>
          <w:color w:val="000000"/>
          <w:spacing w:val="-1"/>
          <w:sz w:val="26"/>
          <w:szCs w:val="26"/>
        </w:rPr>
        <w:br/>
        <w:t>«Российская академия народного хозяйства и государственной службы при</w:t>
      </w:r>
      <w:r>
        <w:rPr>
          <w:b/>
          <w:color w:val="000000"/>
          <w:spacing w:val="-1"/>
          <w:sz w:val="26"/>
          <w:szCs w:val="26"/>
        </w:rPr>
        <w:br/>
        <w:t>Президенте Российской Федерации» и</w:t>
      </w:r>
    </w:p>
    <w:p w:rsidR="005E1BB4" w:rsidRDefault="005E1BB4" w:rsidP="005E1BB4">
      <w:pPr>
        <w:jc w:val="center"/>
        <w:rPr>
          <w:b/>
          <w:color w:val="000000"/>
          <w:spacing w:val="-1"/>
          <w:sz w:val="26"/>
          <w:szCs w:val="26"/>
        </w:rPr>
      </w:pPr>
      <w:r>
        <w:rPr>
          <w:b/>
          <w:color w:val="000000"/>
          <w:spacing w:val="-1"/>
          <w:sz w:val="26"/>
          <w:szCs w:val="26"/>
        </w:rPr>
        <w:t>_________________________________________________________________</w:t>
      </w:r>
    </w:p>
    <w:p w:rsidR="00B7476D" w:rsidRDefault="00B7476D" w:rsidP="00B7476D">
      <w:pPr>
        <w:jc w:val="center"/>
        <w:rPr>
          <w:sz w:val="26"/>
          <w:szCs w:val="26"/>
        </w:rPr>
      </w:pPr>
    </w:p>
    <w:p w:rsidR="00B7476D" w:rsidRDefault="003F49B0" w:rsidP="00B7476D">
      <w:pPr>
        <w:pStyle w:val="a4"/>
        <w:rPr>
          <w:sz w:val="26"/>
          <w:szCs w:val="26"/>
        </w:rPr>
      </w:pPr>
      <w:r>
        <w:rPr>
          <w:bCs/>
          <w:sz w:val="26"/>
          <w:szCs w:val="26"/>
        </w:rPr>
        <w:t>г. Волгоград</w:t>
      </w:r>
      <w:r w:rsidR="00B7476D">
        <w:rPr>
          <w:sz w:val="26"/>
          <w:szCs w:val="26"/>
        </w:rPr>
        <w:tab/>
      </w:r>
      <w:r w:rsidR="00B7476D">
        <w:rPr>
          <w:sz w:val="26"/>
          <w:szCs w:val="26"/>
        </w:rPr>
        <w:tab/>
      </w:r>
      <w:r w:rsidR="00B7476D">
        <w:rPr>
          <w:sz w:val="26"/>
          <w:szCs w:val="26"/>
        </w:rPr>
        <w:tab/>
      </w:r>
      <w:r w:rsidR="00B7476D">
        <w:rPr>
          <w:sz w:val="26"/>
          <w:szCs w:val="26"/>
        </w:rPr>
        <w:tab/>
      </w:r>
      <w:r w:rsidR="00B7476D">
        <w:rPr>
          <w:sz w:val="26"/>
          <w:szCs w:val="26"/>
        </w:rPr>
        <w:tab/>
      </w:r>
      <w:r w:rsidR="00B7476D">
        <w:rPr>
          <w:sz w:val="26"/>
          <w:szCs w:val="26"/>
        </w:rPr>
        <w:tab/>
      </w:r>
      <w:r w:rsidR="00B7476D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         </w:t>
      </w:r>
      <w:r w:rsidR="00B7476D">
        <w:rPr>
          <w:bCs/>
          <w:sz w:val="26"/>
          <w:szCs w:val="26"/>
        </w:rPr>
        <w:t>«___» ________ 20__ г.</w:t>
      </w:r>
    </w:p>
    <w:p w:rsidR="00B7476D" w:rsidRDefault="00B7476D" w:rsidP="00B7476D">
      <w:pPr>
        <w:rPr>
          <w:sz w:val="26"/>
          <w:szCs w:val="26"/>
        </w:rPr>
      </w:pPr>
    </w:p>
    <w:p w:rsidR="00B7476D" w:rsidRDefault="00B7476D" w:rsidP="00B7476D">
      <w:pPr>
        <w:ind w:firstLine="540"/>
        <w:jc w:val="both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</w:t>
      </w:r>
      <w:r>
        <w:rPr>
          <w:bCs/>
          <w:sz w:val="26"/>
          <w:szCs w:val="26"/>
        </w:rPr>
        <w:t xml:space="preserve"> именуемое в дальнейшем «Президентская академия», в лице </w:t>
      </w:r>
      <w:proofErr w:type="spellStart"/>
      <w:r w:rsidR="005E1BB4">
        <w:rPr>
          <w:bCs/>
          <w:sz w:val="26"/>
          <w:szCs w:val="26"/>
        </w:rPr>
        <w:t>и.о</w:t>
      </w:r>
      <w:proofErr w:type="spellEnd"/>
      <w:r w:rsidR="005E1BB4">
        <w:rPr>
          <w:bCs/>
          <w:sz w:val="26"/>
          <w:szCs w:val="26"/>
        </w:rPr>
        <w:t xml:space="preserve">. директора Волгоградского института управления – филиала </w:t>
      </w:r>
      <w:proofErr w:type="spellStart"/>
      <w:r w:rsidR="005E1BB4">
        <w:rPr>
          <w:bCs/>
          <w:sz w:val="26"/>
          <w:szCs w:val="26"/>
        </w:rPr>
        <w:t>РАНХиГС</w:t>
      </w:r>
      <w:proofErr w:type="spellEnd"/>
      <w:r w:rsidR="005E1BB4">
        <w:rPr>
          <w:bCs/>
          <w:sz w:val="26"/>
          <w:szCs w:val="26"/>
        </w:rPr>
        <w:t xml:space="preserve"> </w:t>
      </w:r>
      <w:proofErr w:type="spellStart"/>
      <w:r w:rsidR="005E1BB4">
        <w:rPr>
          <w:bCs/>
          <w:sz w:val="26"/>
          <w:szCs w:val="26"/>
        </w:rPr>
        <w:t>Алмосова</w:t>
      </w:r>
      <w:proofErr w:type="spellEnd"/>
      <w:r w:rsidR="005E1BB4">
        <w:rPr>
          <w:bCs/>
          <w:sz w:val="26"/>
          <w:szCs w:val="26"/>
        </w:rPr>
        <w:t xml:space="preserve"> Александра Павловича</w:t>
      </w:r>
      <w:r w:rsidR="005E1BB4" w:rsidRPr="0080068B">
        <w:rPr>
          <w:bCs/>
          <w:sz w:val="26"/>
          <w:szCs w:val="26"/>
        </w:rPr>
        <w:t xml:space="preserve">, действующего на основании </w:t>
      </w:r>
      <w:r w:rsidR="005E1BB4">
        <w:rPr>
          <w:bCs/>
          <w:sz w:val="26"/>
          <w:szCs w:val="26"/>
        </w:rPr>
        <w:t>доверенности № 210 от 27 июня 2024 г.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с одной стороны, и __________________, именуем ___ в дальнейшем «Профильная организация», в лице _____________________, действующего на основании</w:t>
      </w:r>
      <w:proofErr w:type="gramEnd"/>
      <w:r>
        <w:rPr>
          <w:sz w:val="26"/>
          <w:szCs w:val="26"/>
        </w:rPr>
        <w:t xml:space="preserve"> _____________, с другой стороны</w:t>
      </w:r>
      <w:r>
        <w:rPr>
          <w:bCs/>
          <w:sz w:val="26"/>
          <w:szCs w:val="26"/>
        </w:rPr>
        <w:t>, именуемые по отдельности «Сторона», а вместе «Стороны», заключили настоящий Договор о нижеследующем.</w:t>
      </w:r>
    </w:p>
    <w:p w:rsidR="00B7476D" w:rsidRDefault="00B7476D" w:rsidP="00B7476D">
      <w:pPr>
        <w:ind w:firstLine="540"/>
        <w:jc w:val="both"/>
        <w:rPr>
          <w:sz w:val="26"/>
          <w:szCs w:val="26"/>
        </w:rPr>
      </w:pPr>
    </w:p>
    <w:p w:rsidR="00B7476D" w:rsidRDefault="00B7476D" w:rsidP="00B7476D">
      <w:pPr>
        <w:pStyle w:val="a3"/>
        <w:widowControl/>
        <w:numPr>
          <w:ilvl w:val="0"/>
          <w:numId w:val="1"/>
        </w:numPr>
        <w:autoSpaceDE/>
        <w:ind w:right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Предмет Договора</w:t>
      </w:r>
    </w:p>
    <w:p w:rsidR="00B7476D" w:rsidRDefault="00B7476D" w:rsidP="00B7476D">
      <w:pPr>
        <w:pStyle w:val="1"/>
        <w:spacing w:line="276" w:lineRule="auto"/>
        <w:jc w:val="both"/>
        <w:rPr>
          <w:sz w:val="26"/>
          <w:szCs w:val="26"/>
        </w:rPr>
      </w:pPr>
    </w:p>
    <w:p w:rsidR="00B7476D" w:rsidRDefault="00B7476D" w:rsidP="00B7476D">
      <w:pPr>
        <w:pStyle w:val="1"/>
        <w:ind w:firstLine="540"/>
        <w:jc w:val="both"/>
        <w:rPr>
          <w:b w:val="0"/>
          <w:bCs/>
          <w:sz w:val="26"/>
          <w:szCs w:val="26"/>
        </w:rPr>
      </w:pPr>
      <w:r>
        <w:rPr>
          <w:b w:val="0"/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>
        <w:rPr>
          <w:b w:val="0"/>
          <w:bCs/>
          <w:sz w:val="26"/>
          <w:szCs w:val="26"/>
        </w:rPr>
        <w:t xml:space="preserve">Предметом настоящего Договора является организация практической подготовки обучающегося (далее - практическая подготовка). </w:t>
      </w:r>
    </w:p>
    <w:p w:rsidR="00B7476D" w:rsidRDefault="00B7476D" w:rsidP="00B7476D">
      <w:pPr>
        <w:pStyle w:val="1"/>
        <w:ind w:firstLine="54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1.2. </w:t>
      </w:r>
      <w:r>
        <w:rPr>
          <w:b w:val="0"/>
          <w:color w:val="000000"/>
          <w:spacing w:val="-1"/>
          <w:sz w:val="26"/>
          <w:szCs w:val="26"/>
        </w:rPr>
        <w:t xml:space="preserve">Образовательная программа (программы), компоненты образовательной программы, при реализации которых организуется практическая подготовка </w:t>
      </w:r>
      <w:r>
        <w:rPr>
          <w:b w:val="0"/>
          <w:bCs/>
          <w:sz w:val="26"/>
          <w:szCs w:val="26"/>
        </w:rPr>
        <w:t>обучающегося,</w:t>
      </w:r>
      <w:r>
        <w:rPr>
          <w:b w:val="0"/>
          <w:color w:val="000000"/>
          <w:spacing w:val="-1"/>
          <w:sz w:val="26"/>
          <w:szCs w:val="26"/>
        </w:rPr>
        <w:t xml:space="preserve"> осваивающего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 к Договору).</w:t>
      </w:r>
      <w:r>
        <w:rPr>
          <w:b w:val="0"/>
          <w:bCs/>
          <w:sz w:val="26"/>
          <w:szCs w:val="26"/>
        </w:rPr>
        <w:t xml:space="preserve"> </w:t>
      </w:r>
    </w:p>
    <w:p w:rsidR="00B7476D" w:rsidRDefault="00B7476D" w:rsidP="00B7476D">
      <w:pPr>
        <w:pStyle w:val="1"/>
        <w:ind w:firstLine="54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1.3. </w:t>
      </w:r>
      <w:r>
        <w:rPr>
          <w:b w:val="0"/>
          <w:color w:val="000000"/>
          <w:spacing w:val="-1"/>
          <w:sz w:val="26"/>
          <w:szCs w:val="26"/>
        </w:rPr>
        <w:t>Реализация компонентов образовательной программы осуществляется в помещениях Профильной организации, перечень которых согласуется Сторона и является неотъемлемой частью настоящего Договора (приложение № 1).</w:t>
      </w:r>
    </w:p>
    <w:p w:rsidR="00B7476D" w:rsidRDefault="00B7476D" w:rsidP="00B7476D">
      <w:pPr>
        <w:pStyle w:val="1"/>
        <w:spacing w:line="276" w:lineRule="auto"/>
        <w:ind w:firstLine="540"/>
        <w:jc w:val="both"/>
        <w:rPr>
          <w:b w:val="0"/>
          <w:bCs/>
          <w:sz w:val="26"/>
          <w:szCs w:val="26"/>
        </w:rPr>
      </w:pPr>
    </w:p>
    <w:p w:rsidR="00B7476D" w:rsidRDefault="00B7476D" w:rsidP="00B7476D">
      <w:pPr>
        <w:shd w:val="clear" w:color="auto" w:fill="FFFFFF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Права и обязанности Сторон</w:t>
      </w:r>
    </w:p>
    <w:p w:rsidR="00B7476D" w:rsidRDefault="00B7476D" w:rsidP="00B7476D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color w:val="000000"/>
          <w:sz w:val="26"/>
          <w:szCs w:val="26"/>
        </w:rPr>
        <w:t xml:space="preserve">2.1. </w:t>
      </w:r>
      <w:r>
        <w:rPr>
          <w:b w:val="0"/>
          <w:bCs/>
          <w:sz w:val="26"/>
          <w:szCs w:val="26"/>
        </w:rPr>
        <w:t>Президентская академия</w:t>
      </w:r>
      <w:r>
        <w:rPr>
          <w:b w:val="0"/>
          <w:bCs/>
          <w:color w:val="000000"/>
          <w:sz w:val="26"/>
          <w:szCs w:val="26"/>
        </w:rPr>
        <w:t xml:space="preserve"> обязана</w:t>
      </w:r>
      <w:r>
        <w:rPr>
          <w:b w:val="0"/>
          <w:bCs/>
          <w:sz w:val="26"/>
          <w:szCs w:val="26"/>
        </w:rPr>
        <w:t>: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2.1.1.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Ф.И.О. обучающегося, осваивающего соответствующие компоненты образовательной программы посредством практической подготовки.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2.1.2. Назначить руководителя по практической подготовке от Президентской академии, который: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lastRenderedPageBreak/>
        <w:t>обеспечивает организацию образовательной деятельности в форме практической подготовки при реализации  компонентов образовательной программы;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организует участие </w:t>
      </w:r>
      <w:proofErr w:type="gramStart"/>
      <w:r>
        <w:rPr>
          <w:b w:val="0"/>
          <w:bCs/>
          <w:sz w:val="26"/>
          <w:szCs w:val="26"/>
        </w:rPr>
        <w:t>обучающегося</w:t>
      </w:r>
      <w:proofErr w:type="gramEnd"/>
      <w:r>
        <w:rPr>
          <w:b w:val="0"/>
          <w:bCs/>
          <w:sz w:val="26"/>
          <w:szCs w:val="26"/>
        </w:rPr>
        <w:t xml:space="preserve"> в выполнении определенных видов работ, связанных с будущей профессиональной деятельностью;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оказывает методическую помощь </w:t>
      </w:r>
      <w:proofErr w:type="gramStart"/>
      <w:r>
        <w:rPr>
          <w:b w:val="0"/>
          <w:bCs/>
          <w:sz w:val="26"/>
          <w:szCs w:val="26"/>
        </w:rPr>
        <w:t>обучающемуся</w:t>
      </w:r>
      <w:proofErr w:type="gramEnd"/>
      <w:r>
        <w:rPr>
          <w:b w:val="0"/>
          <w:bCs/>
          <w:sz w:val="26"/>
          <w:szCs w:val="26"/>
        </w:rPr>
        <w:t xml:space="preserve"> при выполнении определенных видов работ, связанных с будущей профессиональной деятельностью;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обучающегося и работников Президентской академии,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2.1.3. При смене руководителя по практической подготовке в 3-х </w:t>
      </w:r>
      <w:proofErr w:type="spellStart"/>
      <w:r>
        <w:rPr>
          <w:b w:val="0"/>
          <w:bCs/>
          <w:sz w:val="26"/>
          <w:szCs w:val="26"/>
        </w:rPr>
        <w:t>дневный</w:t>
      </w:r>
      <w:proofErr w:type="spellEnd"/>
      <w:r>
        <w:rPr>
          <w:b w:val="0"/>
          <w:bCs/>
          <w:sz w:val="26"/>
          <w:szCs w:val="26"/>
        </w:rPr>
        <w:t xml:space="preserve"> срок сообщить об этом Профильной организации.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2.1.4. </w:t>
      </w:r>
      <w:r>
        <w:rPr>
          <w:b w:val="0"/>
          <w:color w:val="000000"/>
          <w:spacing w:val="-1"/>
          <w:sz w:val="26"/>
          <w:szCs w:val="26"/>
        </w:rPr>
        <w:t>Установить компоненты образовательной программы, осваиваемые</w:t>
      </w:r>
      <w:r>
        <w:rPr>
          <w:b w:val="0"/>
          <w:color w:val="000000"/>
          <w:spacing w:val="-1"/>
          <w:sz w:val="26"/>
          <w:szCs w:val="26"/>
        </w:rPr>
        <w:br/>
        <w:t>обучающимся в форме практической подготовки, включая место, продолжительность и период их реализации.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2.1.5. </w:t>
      </w:r>
      <w:proofErr w:type="gramStart"/>
      <w:r>
        <w:rPr>
          <w:b w:val="0"/>
          <w:bCs/>
          <w:sz w:val="26"/>
          <w:szCs w:val="26"/>
        </w:rPr>
        <w:t>Направить обучающегося в Профильную организацию для освоения компонентов образовательной программы в форме практической подготовки.</w:t>
      </w:r>
      <w:proofErr w:type="gramEnd"/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2.2. Профильная организация обязана: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обучающегося.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2.2.3. При смене лица, указанного в пункте 2.2.2, в 3-х </w:t>
      </w:r>
      <w:proofErr w:type="spellStart"/>
      <w:r>
        <w:rPr>
          <w:b w:val="0"/>
          <w:bCs/>
          <w:sz w:val="26"/>
          <w:szCs w:val="26"/>
        </w:rPr>
        <w:t>дневный</w:t>
      </w:r>
      <w:proofErr w:type="spellEnd"/>
      <w:r>
        <w:rPr>
          <w:b w:val="0"/>
          <w:bCs/>
          <w:sz w:val="26"/>
          <w:szCs w:val="26"/>
        </w:rPr>
        <w:t xml:space="preserve"> срок сообщить об этом Президентской академии.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2.2.5. Проводить оценку условий труда на рабочих местах, используемых при реализации компонентов образовательной программы в форме практической </w:t>
      </w:r>
      <w:r>
        <w:rPr>
          <w:b w:val="0"/>
          <w:bCs/>
          <w:sz w:val="26"/>
          <w:szCs w:val="26"/>
        </w:rPr>
        <w:lastRenderedPageBreak/>
        <w:t>подготовки, и сообщить Президентской академии об условиях труда и требованиях охраны труда на рабочем месте.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2.2.6. Ознакомить обучающегося с правилами внутреннего трудового распорядка Профильной организации, требованиями охраны труда и техники безопасности.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2.2.7. Провести инструктаж обучающегося по охране труда и технике безопасности и осуществлять надзор за </w:t>
      </w:r>
      <w:proofErr w:type="gramStart"/>
      <w:r>
        <w:rPr>
          <w:b w:val="0"/>
          <w:bCs/>
          <w:sz w:val="26"/>
          <w:szCs w:val="26"/>
        </w:rPr>
        <w:t>соблюдением</w:t>
      </w:r>
      <w:proofErr w:type="gramEnd"/>
      <w:r>
        <w:rPr>
          <w:b w:val="0"/>
          <w:bCs/>
          <w:sz w:val="26"/>
          <w:szCs w:val="26"/>
        </w:rPr>
        <w:t xml:space="preserve"> обучающимся правил техники безопасности.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2.2.8. Предоставить обучающемуся и руководителю по практической подготовке от Президентской академии возможность пользоваться помещениями Профильной организации, согласованными Сторонами (приложение № 1 к Договору), а также находящимися в них оборудованием и техническими средствами обучения. 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2.2.9. Обо всех случаях нарушения </w:t>
      </w:r>
      <w:proofErr w:type="gramStart"/>
      <w:r>
        <w:rPr>
          <w:b w:val="0"/>
          <w:bCs/>
          <w:sz w:val="26"/>
          <w:szCs w:val="26"/>
        </w:rPr>
        <w:t>обучающимся</w:t>
      </w:r>
      <w:proofErr w:type="gramEnd"/>
      <w:r>
        <w:rPr>
          <w:b w:val="0"/>
          <w:bCs/>
          <w:sz w:val="26"/>
          <w:szCs w:val="26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Президентской академии.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2.3. Президентская академия имеет право: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2.3.1. Осуществлять контроль </w:t>
      </w:r>
      <w:proofErr w:type="gramStart"/>
      <w:r>
        <w:rPr>
          <w:b w:val="0"/>
          <w:bCs/>
          <w:sz w:val="26"/>
          <w:szCs w:val="26"/>
        </w:rPr>
        <w:t>соответствия условий реализации компонентов образовательной программы</w:t>
      </w:r>
      <w:proofErr w:type="gramEnd"/>
      <w:r>
        <w:rPr>
          <w:b w:val="0"/>
          <w:bCs/>
          <w:sz w:val="26"/>
          <w:szCs w:val="26"/>
        </w:rPr>
        <w:t xml:space="preserve"> в форме практической подготовки требованиям настоящего Договора.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2.3.2. </w:t>
      </w:r>
      <w:proofErr w:type="gramStart"/>
      <w:r>
        <w:rPr>
          <w:b w:val="0"/>
          <w:bCs/>
          <w:sz w:val="26"/>
          <w:szCs w:val="26"/>
        </w:rPr>
        <w:t>Запрашивать информацию об организации практической подготовки, в том числе о качестве и объеме выполненных обучающимся работ, связанных с будущей профессиональной деятельностью.</w:t>
      </w:r>
      <w:proofErr w:type="gramEnd"/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2.4. Профильная организация имеет право: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2.4.1. </w:t>
      </w:r>
      <w:proofErr w:type="gramStart"/>
      <w:r>
        <w:rPr>
          <w:b w:val="0"/>
          <w:bCs/>
          <w:sz w:val="26"/>
          <w:szCs w:val="26"/>
        </w:rPr>
        <w:t>Требовать от обучающегося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  <w:proofErr w:type="gramEnd"/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2.4.2. В случае установления факта нарушения </w:t>
      </w:r>
      <w:proofErr w:type="gramStart"/>
      <w:r>
        <w:rPr>
          <w:b w:val="0"/>
          <w:bCs/>
          <w:sz w:val="26"/>
          <w:szCs w:val="26"/>
        </w:rPr>
        <w:t>обучающимся</w:t>
      </w:r>
      <w:proofErr w:type="gramEnd"/>
      <w:r>
        <w:rPr>
          <w:b w:val="0"/>
          <w:bCs/>
          <w:sz w:val="26"/>
          <w:szCs w:val="26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обучающегося.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</w:p>
    <w:p w:rsidR="00B7476D" w:rsidRDefault="00B7476D" w:rsidP="00B7476D">
      <w:pPr>
        <w:pStyle w:val="1"/>
        <w:spacing w:line="276" w:lineRule="auto"/>
        <w:ind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>3. Срок действия Договора</w:t>
      </w:r>
    </w:p>
    <w:p w:rsidR="00B7476D" w:rsidRDefault="00B7476D" w:rsidP="00B7476D">
      <w:pPr>
        <w:pStyle w:val="1"/>
        <w:spacing w:line="276" w:lineRule="auto"/>
        <w:ind w:firstLine="567"/>
        <w:rPr>
          <w:bCs/>
          <w:sz w:val="26"/>
          <w:szCs w:val="26"/>
        </w:rPr>
      </w:pP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 </w:t>
      </w:r>
    </w:p>
    <w:p w:rsidR="00B7476D" w:rsidRDefault="00B7476D" w:rsidP="00B7476D">
      <w:pPr>
        <w:pStyle w:val="1"/>
        <w:spacing w:line="276" w:lineRule="auto"/>
        <w:ind w:firstLine="54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lastRenderedPageBreak/>
        <w:t>3.3. Настоящий Договор является безвозмездным и не предусматривает финансовых обязатель</w:t>
      </w:r>
      <w:proofErr w:type="gramStart"/>
      <w:r>
        <w:rPr>
          <w:b w:val="0"/>
          <w:bCs/>
          <w:sz w:val="26"/>
          <w:szCs w:val="26"/>
        </w:rPr>
        <w:t>ств ст</w:t>
      </w:r>
      <w:proofErr w:type="gramEnd"/>
      <w:r>
        <w:rPr>
          <w:b w:val="0"/>
          <w:bCs/>
          <w:sz w:val="26"/>
          <w:szCs w:val="26"/>
        </w:rPr>
        <w:t>орон.</w:t>
      </w:r>
    </w:p>
    <w:p w:rsidR="00B7476D" w:rsidRDefault="00B7476D" w:rsidP="00B7476D">
      <w:pPr>
        <w:pStyle w:val="1"/>
        <w:spacing w:line="276" w:lineRule="auto"/>
        <w:ind w:firstLine="540"/>
        <w:jc w:val="both"/>
        <w:rPr>
          <w:b w:val="0"/>
          <w:bCs/>
          <w:sz w:val="26"/>
          <w:szCs w:val="26"/>
        </w:rPr>
      </w:pPr>
    </w:p>
    <w:p w:rsidR="00B7476D" w:rsidRDefault="00B7476D" w:rsidP="00B7476D">
      <w:pPr>
        <w:tabs>
          <w:tab w:val="left" w:pos="900"/>
        </w:tabs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Заключительные положения</w:t>
      </w:r>
    </w:p>
    <w:p w:rsidR="00B7476D" w:rsidRDefault="00B7476D" w:rsidP="00B7476D">
      <w:pPr>
        <w:tabs>
          <w:tab w:val="left" w:pos="900"/>
        </w:tabs>
        <w:ind w:firstLine="540"/>
        <w:rPr>
          <w:b/>
          <w:bCs/>
          <w:sz w:val="26"/>
          <w:szCs w:val="26"/>
        </w:rPr>
      </w:pPr>
    </w:p>
    <w:p w:rsidR="00B7476D" w:rsidRDefault="00B7476D" w:rsidP="00B7476D">
      <w:pPr>
        <w:tabs>
          <w:tab w:val="left" w:pos="900"/>
        </w:tabs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7476D" w:rsidRDefault="00B7476D" w:rsidP="00B7476D">
      <w:pPr>
        <w:tabs>
          <w:tab w:val="left" w:pos="900"/>
        </w:tabs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4.2. </w:t>
      </w:r>
      <w:r>
        <w:rPr>
          <w:color w:val="000000"/>
          <w:spacing w:val="-1"/>
          <w:sz w:val="26"/>
          <w:szCs w:val="26"/>
        </w:rPr>
        <w:t>Стороны обязуются осуществлять обработку персональных данных, а также обеспечить конфиденциальность и защиту обрабатываемых персональных данных в соответствии с требованиями Федерального закона от 27.07.2006 № 152-ФЗ «О персональных данных».</w:t>
      </w:r>
    </w:p>
    <w:p w:rsidR="00B7476D" w:rsidRDefault="00B7476D" w:rsidP="00B7476D">
      <w:pPr>
        <w:tabs>
          <w:tab w:val="left" w:pos="900"/>
        </w:tabs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4.3. Изменение настоящего Договора осуществляются по соглашению Сторон в письменной форме в виде дополнительных соглашений к настоящему Договору, которые являются неотъемлемой частью.</w:t>
      </w:r>
    </w:p>
    <w:p w:rsidR="00B7476D" w:rsidRDefault="00B7476D" w:rsidP="00B7476D">
      <w:pPr>
        <w:tabs>
          <w:tab w:val="left" w:pos="900"/>
        </w:tabs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4.4.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7476D" w:rsidRDefault="00B7476D" w:rsidP="00B7476D">
      <w:pPr>
        <w:pStyle w:val="1"/>
        <w:spacing w:line="276" w:lineRule="auto"/>
        <w:jc w:val="both"/>
        <w:rPr>
          <w:bCs/>
          <w:sz w:val="26"/>
          <w:szCs w:val="26"/>
        </w:rPr>
      </w:pPr>
    </w:p>
    <w:p w:rsidR="00B7476D" w:rsidRDefault="00B7476D" w:rsidP="00B7476D">
      <w:pPr>
        <w:pStyle w:val="a3"/>
        <w:ind w:left="90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5. Адреса, реквизиты и подписи Сторон</w:t>
      </w:r>
    </w:p>
    <w:p w:rsidR="00B7476D" w:rsidRDefault="00B7476D" w:rsidP="00B7476D">
      <w:pPr>
        <w:pStyle w:val="a3"/>
        <w:ind w:left="900"/>
        <w:jc w:val="center"/>
        <w:outlineLvl w:val="0"/>
        <w:rPr>
          <w:b/>
          <w:sz w:val="26"/>
          <w:szCs w:val="26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8"/>
        <w:gridCol w:w="4682"/>
      </w:tblGrid>
      <w:tr w:rsidR="005E1BB4" w:rsidRPr="00A91EC6" w:rsidTr="00291526">
        <w:trPr>
          <w:trHeight w:val="3539"/>
        </w:trPr>
        <w:tc>
          <w:tcPr>
            <w:tcW w:w="4678" w:type="dxa"/>
          </w:tcPr>
          <w:p w:rsidR="005E1BB4" w:rsidRPr="00B246A5" w:rsidRDefault="005E1BB4" w:rsidP="006D53FB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lang w:eastAsia="en-US"/>
              </w:rPr>
            </w:pPr>
            <w:r w:rsidRPr="008D3AA3">
              <w:rPr>
                <w:lang w:eastAsia="en-US"/>
              </w:rPr>
              <w:t xml:space="preserve"> </w:t>
            </w:r>
          </w:p>
        </w:tc>
        <w:tc>
          <w:tcPr>
            <w:tcW w:w="4682" w:type="dxa"/>
          </w:tcPr>
          <w:p w:rsidR="005E1BB4" w:rsidRPr="008D3AA3" w:rsidRDefault="005E1BB4" w:rsidP="006D53FB">
            <w:pPr>
              <w:pStyle w:val="a4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lang w:eastAsia="en-US"/>
              </w:rPr>
            </w:pPr>
            <w:r w:rsidRPr="008D3AA3">
              <w:rPr>
                <w:b/>
                <w:lang w:eastAsia="en-US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5E1BB4" w:rsidRPr="008D3AA3" w:rsidRDefault="005E1BB4" w:rsidP="006D53FB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b/>
                <w:lang w:eastAsia="en-US"/>
              </w:rPr>
            </w:pPr>
            <w:r w:rsidRPr="008D3AA3">
              <w:rPr>
                <w:lang w:eastAsia="en-US"/>
              </w:rPr>
              <w:t xml:space="preserve">Юридический адрес: </w:t>
            </w:r>
          </w:p>
          <w:p w:rsidR="008066A4" w:rsidRPr="005D0B4B" w:rsidRDefault="005E1BB4" w:rsidP="005D0B4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8D3AA3">
              <w:rPr>
                <w:lang w:eastAsia="en-US"/>
              </w:rPr>
              <w:t xml:space="preserve">119571, г. Москва, </w:t>
            </w:r>
            <w:proofErr w:type="spellStart"/>
            <w:r w:rsidRPr="008D3AA3">
              <w:rPr>
                <w:lang w:eastAsia="en-US"/>
              </w:rPr>
              <w:t>вн</w:t>
            </w:r>
            <w:proofErr w:type="spellEnd"/>
            <w:r w:rsidRPr="008D3AA3">
              <w:rPr>
                <w:lang w:eastAsia="en-US"/>
              </w:rPr>
              <w:t>. тер</w:t>
            </w:r>
            <w:proofErr w:type="gramStart"/>
            <w:r w:rsidRPr="008D3AA3">
              <w:rPr>
                <w:lang w:eastAsia="en-US"/>
              </w:rPr>
              <w:t>.</w:t>
            </w:r>
            <w:proofErr w:type="gramEnd"/>
            <w:r w:rsidRPr="008D3AA3">
              <w:rPr>
                <w:lang w:eastAsia="en-US"/>
              </w:rPr>
              <w:t xml:space="preserve"> </w:t>
            </w:r>
            <w:proofErr w:type="gramStart"/>
            <w:r w:rsidRPr="008D3AA3">
              <w:rPr>
                <w:lang w:eastAsia="en-US"/>
              </w:rPr>
              <w:t>г</w:t>
            </w:r>
            <w:proofErr w:type="gramEnd"/>
            <w:r w:rsidRPr="008D3AA3">
              <w:rPr>
                <w:lang w:eastAsia="en-US"/>
              </w:rPr>
              <w:t xml:space="preserve">. муниципальный округ Тропарево-Никулино, </w:t>
            </w:r>
            <w:proofErr w:type="spellStart"/>
            <w:r w:rsidRPr="008D3AA3">
              <w:rPr>
                <w:lang w:eastAsia="en-US"/>
              </w:rPr>
              <w:t>пр-кт</w:t>
            </w:r>
            <w:proofErr w:type="spellEnd"/>
            <w:r w:rsidRPr="008D3AA3">
              <w:rPr>
                <w:lang w:eastAsia="en-US"/>
              </w:rPr>
              <w:t xml:space="preserve"> Вернадского, д. 82, стр. 1.</w:t>
            </w:r>
          </w:p>
          <w:p w:rsidR="005E1BB4" w:rsidRPr="008D3AA3" w:rsidRDefault="005E1BB4" w:rsidP="00291526">
            <w:pPr>
              <w:pStyle w:val="a4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lang w:eastAsia="en-US"/>
              </w:rPr>
            </w:pPr>
            <w:r w:rsidRPr="008D3AA3">
              <w:rPr>
                <w:b/>
                <w:lang w:eastAsia="en-US"/>
              </w:rPr>
              <w:t xml:space="preserve">Волгоградский институт управления - филиал </w:t>
            </w:r>
            <w:proofErr w:type="spellStart"/>
            <w:r w:rsidRPr="008D3AA3">
              <w:rPr>
                <w:b/>
                <w:lang w:eastAsia="en-US"/>
              </w:rPr>
              <w:t>РАНХиГС</w:t>
            </w:r>
            <w:proofErr w:type="spellEnd"/>
          </w:p>
          <w:p w:rsidR="005E1BB4" w:rsidRPr="008D3AA3" w:rsidRDefault="005E1BB4" w:rsidP="006D53FB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Фактический и почтовый адрес:</w:t>
            </w:r>
          </w:p>
          <w:p w:rsidR="005D0B4B" w:rsidRDefault="005E1BB4" w:rsidP="006D53FB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lang w:eastAsia="en-US"/>
              </w:rPr>
            </w:pPr>
            <w:r w:rsidRPr="008D3AA3">
              <w:rPr>
                <w:lang w:eastAsia="en-US"/>
              </w:rPr>
              <w:t>400005, г. Волгоград, ул. им. Гагарина, д. 8</w:t>
            </w:r>
          </w:p>
          <w:p w:rsidR="005E1BB4" w:rsidRDefault="005D0B4B" w:rsidP="006D53FB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lang w:eastAsia="en-US"/>
              </w:rPr>
            </w:pPr>
            <w:r w:rsidRPr="008D3AA3">
              <w:rPr>
                <w:lang w:eastAsia="en-US"/>
              </w:rPr>
              <w:t>ИНН 7729050901 КПП 344443001</w:t>
            </w:r>
            <w:r w:rsidR="005E1BB4" w:rsidRPr="008D3AA3">
              <w:rPr>
                <w:lang w:eastAsia="en-US"/>
              </w:rPr>
              <w:t xml:space="preserve"> </w:t>
            </w:r>
          </w:p>
          <w:p w:rsidR="005E1BB4" w:rsidRPr="008D3AA3" w:rsidRDefault="005E1BB4" w:rsidP="006D53FB">
            <w:pPr>
              <w:jc w:val="both"/>
              <w:rPr>
                <w:lang w:eastAsia="en-US"/>
              </w:rPr>
            </w:pPr>
            <w:r w:rsidRPr="008D3AA3">
              <w:rPr>
                <w:lang w:eastAsia="en-US"/>
              </w:rPr>
              <w:t>Тел.: (8442) 24-17-29</w:t>
            </w:r>
          </w:p>
          <w:p w:rsidR="005E1BB4" w:rsidRPr="008D3AA3" w:rsidRDefault="005E1BB4" w:rsidP="006D53FB">
            <w:pPr>
              <w:rPr>
                <w:lang w:eastAsia="en-US"/>
              </w:rPr>
            </w:pPr>
            <w:r w:rsidRPr="008D3AA3">
              <w:rPr>
                <w:lang w:eastAsia="en-US"/>
              </w:rPr>
              <w:t>Эл</w:t>
            </w:r>
            <w:proofErr w:type="gramStart"/>
            <w:r w:rsidRPr="008D3AA3">
              <w:rPr>
                <w:lang w:eastAsia="en-US"/>
              </w:rPr>
              <w:t>.</w:t>
            </w:r>
            <w:proofErr w:type="gramEnd"/>
            <w:r w:rsidRPr="008D3AA3">
              <w:rPr>
                <w:lang w:eastAsia="en-US"/>
              </w:rPr>
              <w:t xml:space="preserve"> </w:t>
            </w:r>
            <w:proofErr w:type="gramStart"/>
            <w:r w:rsidRPr="008D3AA3">
              <w:rPr>
                <w:lang w:eastAsia="en-US"/>
              </w:rPr>
              <w:t>п</w:t>
            </w:r>
            <w:proofErr w:type="gramEnd"/>
            <w:r w:rsidRPr="008D3AA3">
              <w:rPr>
                <w:lang w:eastAsia="en-US"/>
              </w:rPr>
              <w:t>очта: crc-vlgr@ranepa.ru</w:t>
            </w:r>
          </w:p>
        </w:tc>
      </w:tr>
      <w:tr w:rsidR="005E1BB4" w:rsidRPr="00A91EC6" w:rsidTr="00291526">
        <w:trPr>
          <w:trHeight w:val="770"/>
        </w:trPr>
        <w:tc>
          <w:tcPr>
            <w:tcW w:w="4678" w:type="dxa"/>
            <w:hideMark/>
          </w:tcPr>
          <w:p w:rsidR="005E1BB4" w:rsidRPr="001A746A" w:rsidRDefault="005E1BB4" w:rsidP="006D53FB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sz w:val="26"/>
                <w:szCs w:val="26"/>
                <w:highlight w:val="yellow"/>
                <w:lang w:eastAsia="en-US"/>
              </w:rPr>
            </w:pPr>
          </w:p>
          <w:p w:rsidR="005E1BB4" w:rsidRDefault="005E1BB4" w:rsidP="006D53FB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sz w:val="26"/>
                <w:szCs w:val="26"/>
                <w:highlight w:val="yellow"/>
                <w:lang w:eastAsia="en-US"/>
              </w:rPr>
            </w:pPr>
            <w:r w:rsidRPr="001A746A">
              <w:rPr>
                <w:sz w:val="26"/>
                <w:szCs w:val="26"/>
                <w:highlight w:val="yellow"/>
                <w:lang w:eastAsia="en-US"/>
              </w:rPr>
              <w:t xml:space="preserve"> </w:t>
            </w:r>
          </w:p>
          <w:p w:rsidR="005D0B4B" w:rsidRDefault="005D0B4B" w:rsidP="006D53FB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sz w:val="26"/>
                <w:szCs w:val="26"/>
                <w:highlight w:val="yellow"/>
                <w:lang w:eastAsia="en-US"/>
              </w:rPr>
            </w:pPr>
          </w:p>
          <w:p w:rsidR="005D0B4B" w:rsidRDefault="005D0B4B" w:rsidP="005D0B4B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 xml:space="preserve">____________________ </w:t>
            </w:r>
          </w:p>
          <w:p w:rsidR="005D0B4B" w:rsidRPr="001A746A" w:rsidRDefault="005D0B4B" w:rsidP="005D0B4B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               М.П.</w:t>
            </w:r>
          </w:p>
        </w:tc>
        <w:tc>
          <w:tcPr>
            <w:tcW w:w="4682" w:type="dxa"/>
            <w:hideMark/>
          </w:tcPr>
          <w:p w:rsidR="005E1BB4" w:rsidRDefault="005E1BB4" w:rsidP="006D53FB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</w:p>
          <w:p w:rsidR="005E1BB4" w:rsidRDefault="005E1BB4" w:rsidP="006D53FB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>И.о</w:t>
            </w:r>
            <w:proofErr w:type="spellEnd"/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 xml:space="preserve">. директора </w:t>
            </w:r>
          </w:p>
          <w:p w:rsidR="005E1BB4" w:rsidRDefault="005E1BB4" w:rsidP="006D53FB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</w:p>
          <w:p w:rsidR="00033FD4" w:rsidRDefault="005E1BB4" w:rsidP="006D53FB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 xml:space="preserve">____________________ А.П.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>Алмосов</w:t>
            </w:r>
            <w:proofErr w:type="spellEnd"/>
            <w:r>
              <w:rPr>
                <w:rFonts w:ascii="Times New Roman" w:hAnsi="Times New Roman"/>
                <w:b w:val="0"/>
                <w:bCs w:val="0"/>
                <w:lang w:eastAsia="en-US"/>
              </w:rPr>
              <w:t xml:space="preserve"> </w:t>
            </w:r>
          </w:p>
          <w:p w:rsidR="005E1BB4" w:rsidRPr="00033FD4" w:rsidRDefault="00033FD4" w:rsidP="00033FD4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eastAsia="en-US"/>
              </w:rPr>
              <w:t xml:space="preserve">               </w:t>
            </w:r>
            <w:r>
              <w:rPr>
                <w:rFonts w:ascii="Times New Roman" w:hAnsi="Times New Roman"/>
                <w:b w:val="0"/>
                <w:lang w:eastAsia="en-US"/>
              </w:rPr>
              <w:t>М.П.</w:t>
            </w:r>
          </w:p>
        </w:tc>
      </w:tr>
    </w:tbl>
    <w:p w:rsidR="005E1BB4" w:rsidRDefault="005E1BB4" w:rsidP="00B7476D">
      <w:pPr>
        <w:jc w:val="right"/>
        <w:rPr>
          <w:sz w:val="26"/>
          <w:szCs w:val="26"/>
        </w:rPr>
      </w:pPr>
    </w:p>
    <w:p w:rsidR="005E1BB4" w:rsidRDefault="005E1BB4" w:rsidP="00B7476D">
      <w:pPr>
        <w:jc w:val="right"/>
        <w:rPr>
          <w:sz w:val="26"/>
          <w:szCs w:val="26"/>
        </w:rPr>
      </w:pPr>
    </w:p>
    <w:p w:rsidR="005E1BB4" w:rsidRDefault="005E1BB4" w:rsidP="00B7476D">
      <w:pPr>
        <w:jc w:val="right"/>
        <w:rPr>
          <w:sz w:val="26"/>
          <w:szCs w:val="26"/>
        </w:rPr>
      </w:pPr>
    </w:p>
    <w:p w:rsidR="005E1BB4" w:rsidRDefault="005E1BB4" w:rsidP="00B7476D">
      <w:pPr>
        <w:jc w:val="right"/>
        <w:rPr>
          <w:sz w:val="26"/>
          <w:szCs w:val="26"/>
        </w:rPr>
      </w:pPr>
    </w:p>
    <w:p w:rsidR="00004DA9" w:rsidRDefault="00004DA9" w:rsidP="00B7476D">
      <w:pPr>
        <w:jc w:val="right"/>
        <w:rPr>
          <w:sz w:val="26"/>
          <w:szCs w:val="26"/>
        </w:rPr>
      </w:pPr>
    </w:p>
    <w:p w:rsidR="00291526" w:rsidRDefault="00291526" w:rsidP="00B7476D">
      <w:pPr>
        <w:jc w:val="right"/>
        <w:rPr>
          <w:sz w:val="26"/>
          <w:szCs w:val="26"/>
        </w:rPr>
      </w:pPr>
    </w:p>
    <w:p w:rsidR="00291526" w:rsidRDefault="00291526" w:rsidP="00B7476D">
      <w:pPr>
        <w:jc w:val="right"/>
        <w:rPr>
          <w:sz w:val="26"/>
          <w:szCs w:val="26"/>
        </w:rPr>
      </w:pPr>
    </w:p>
    <w:p w:rsidR="00291526" w:rsidRDefault="00291526" w:rsidP="00B7476D">
      <w:pPr>
        <w:jc w:val="right"/>
        <w:rPr>
          <w:sz w:val="26"/>
          <w:szCs w:val="26"/>
        </w:rPr>
      </w:pPr>
    </w:p>
    <w:p w:rsidR="00B7476D" w:rsidRDefault="00B7476D" w:rsidP="00B7476D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№1</w:t>
      </w:r>
    </w:p>
    <w:p w:rsidR="00B7476D" w:rsidRDefault="00B7476D" w:rsidP="00B7476D">
      <w:pPr>
        <w:jc w:val="right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к договору от «___» __________ 20__ г. № ____</w:t>
      </w:r>
    </w:p>
    <w:p w:rsidR="00B7476D" w:rsidRDefault="00B7476D" w:rsidP="00B7476D">
      <w:pPr>
        <w:jc w:val="right"/>
        <w:rPr>
          <w:sz w:val="26"/>
          <w:szCs w:val="26"/>
        </w:rPr>
      </w:pPr>
    </w:p>
    <w:p w:rsidR="00B7476D" w:rsidRDefault="00B7476D" w:rsidP="00B747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помещений Профильной организации, предоставленных для осуществления практической подготовки при проведении практики</w:t>
      </w:r>
    </w:p>
    <w:p w:rsidR="002B476D" w:rsidRPr="002B476D" w:rsidRDefault="002B476D" w:rsidP="002B476D">
      <w:r w:rsidRPr="002B476D">
        <w:t xml:space="preserve">Факультет: </w:t>
      </w:r>
    </w:p>
    <w:p w:rsidR="002B476D" w:rsidRPr="002B476D" w:rsidRDefault="002B476D" w:rsidP="002B476D">
      <w:r>
        <w:t xml:space="preserve">Курс:  </w:t>
      </w:r>
    </w:p>
    <w:p w:rsidR="002B476D" w:rsidRPr="002B476D" w:rsidRDefault="002B476D" w:rsidP="002B476D">
      <w:r w:rsidRPr="002B476D">
        <w:t xml:space="preserve">Форма обучения: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985"/>
        <w:gridCol w:w="1701"/>
        <w:gridCol w:w="1452"/>
        <w:gridCol w:w="2375"/>
      </w:tblGrid>
      <w:tr w:rsidR="00B7476D" w:rsidRPr="00A91EC6" w:rsidTr="00BF09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6D" w:rsidRDefault="00B7476D" w:rsidP="00BF09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  <w:p w:rsidR="00B7476D" w:rsidRDefault="00B7476D" w:rsidP="00BF09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6D" w:rsidRDefault="00B7476D" w:rsidP="00BF09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Код, направление подготовки/специальности, образовательная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6D" w:rsidRDefault="00B7476D" w:rsidP="00BF09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Ф.И.О. </w:t>
            </w:r>
            <w:proofErr w:type="gramStart"/>
            <w:r>
              <w:rPr>
                <w:sz w:val="26"/>
                <w:szCs w:val="26"/>
                <w:lang w:eastAsia="en-US"/>
              </w:rPr>
              <w:t>обучающегося</w:t>
            </w:r>
            <w:proofErr w:type="gramEnd"/>
            <w:r>
              <w:rPr>
                <w:sz w:val="26"/>
                <w:szCs w:val="26"/>
                <w:lang w:eastAsia="en-US"/>
              </w:rPr>
              <w:t>, осваивающего соответствующие компоненты образовательной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6D" w:rsidRDefault="00B7476D" w:rsidP="00BF09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6D" w:rsidRDefault="00B7476D" w:rsidP="00BF09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Сроки организации практической подготовки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6D" w:rsidRDefault="00B7476D" w:rsidP="00BF09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Наименование </w:t>
            </w:r>
            <w:proofErr w:type="gramStart"/>
            <w:r>
              <w:rPr>
                <w:sz w:val="26"/>
                <w:szCs w:val="26"/>
                <w:lang w:eastAsia="en-US"/>
              </w:rPr>
              <w:t>структурного</w:t>
            </w:r>
            <w:proofErr w:type="gramEnd"/>
          </w:p>
          <w:p w:rsidR="00B7476D" w:rsidRDefault="00B7476D" w:rsidP="00BF09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подразделения/помещения (адрес)</w:t>
            </w:r>
          </w:p>
        </w:tc>
      </w:tr>
      <w:tr w:rsidR="00B7476D" w:rsidRPr="00A91EC6" w:rsidTr="00BF09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6D" w:rsidRDefault="00B7476D" w:rsidP="00BF09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D" w:rsidRDefault="00B7476D" w:rsidP="00BF09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D" w:rsidRDefault="00B7476D" w:rsidP="00BF09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D" w:rsidRDefault="00B7476D" w:rsidP="00BF09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D" w:rsidRDefault="00B7476D" w:rsidP="00BF09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D" w:rsidRDefault="00B7476D" w:rsidP="00BF09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B7476D" w:rsidRDefault="00B7476D" w:rsidP="00B7476D">
      <w:pPr>
        <w:jc w:val="right"/>
        <w:rPr>
          <w:sz w:val="26"/>
          <w:szCs w:val="26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4824"/>
      </w:tblGrid>
      <w:tr w:rsidR="005E1BB4" w:rsidRPr="00A91EC6" w:rsidTr="00291526">
        <w:trPr>
          <w:trHeight w:val="3539"/>
        </w:trPr>
        <w:tc>
          <w:tcPr>
            <w:tcW w:w="4536" w:type="dxa"/>
          </w:tcPr>
          <w:p w:rsidR="005E1BB4" w:rsidRPr="00B246A5" w:rsidRDefault="005E1BB4" w:rsidP="006D53FB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lang w:eastAsia="en-US"/>
              </w:rPr>
            </w:pPr>
            <w:r w:rsidRPr="008D3AA3">
              <w:rPr>
                <w:lang w:eastAsia="en-US"/>
              </w:rPr>
              <w:t xml:space="preserve"> </w:t>
            </w:r>
          </w:p>
        </w:tc>
        <w:tc>
          <w:tcPr>
            <w:tcW w:w="4824" w:type="dxa"/>
          </w:tcPr>
          <w:p w:rsidR="00291526" w:rsidRPr="008D3AA3" w:rsidRDefault="00291526" w:rsidP="00291526">
            <w:pPr>
              <w:pStyle w:val="a4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lang w:eastAsia="en-US"/>
              </w:rPr>
            </w:pPr>
            <w:r w:rsidRPr="008D3AA3">
              <w:rPr>
                <w:b/>
                <w:lang w:eastAsia="en-US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291526" w:rsidRPr="008D3AA3" w:rsidRDefault="00291526" w:rsidP="00291526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b/>
                <w:lang w:eastAsia="en-US"/>
              </w:rPr>
            </w:pPr>
            <w:r w:rsidRPr="008D3AA3">
              <w:rPr>
                <w:lang w:eastAsia="en-US"/>
              </w:rPr>
              <w:t xml:space="preserve">Юридический адрес: </w:t>
            </w:r>
          </w:p>
          <w:p w:rsidR="00291526" w:rsidRDefault="00291526" w:rsidP="00291526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8D3AA3">
              <w:rPr>
                <w:lang w:eastAsia="en-US"/>
              </w:rPr>
              <w:t xml:space="preserve">119571, г. Москва, </w:t>
            </w:r>
            <w:proofErr w:type="spellStart"/>
            <w:r w:rsidRPr="008D3AA3">
              <w:rPr>
                <w:lang w:eastAsia="en-US"/>
              </w:rPr>
              <w:t>вн</w:t>
            </w:r>
            <w:proofErr w:type="spellEnd"/>
            <w:r w:rsidRPr="008D3AA3">
              <w:rPr>
                <w:lang w:eastAsia="en-US"/>
              </w:rPr>
              <w:t>. тер</w:t>
            </w:r>
            <w:proofErr w:type="gramStart"/>
            <w:r w:rsidRPr="008D3AA3">
              <w:rPr>
                <w:lang w:eastAsia="en-US"/>
              </w:rPr>
              <w:t>.</w:t>
            </w:r>
            <w:proofErr w:type="gramEnd"/>
            <w:r w:rsidRPr="008D3AA3">
              <w:rPr>
                <w:lang w:eastAsia="en-US"/>
              </w:rPr>
              <w:t xml:space="preserve"> </w:t>
            </w:r>
            <w:proofErr w:type="gramStart"/>
            <w:r w:rsidRPr="008D3AA3">
              <w:rPr>
                <w:lang w:eastAsia="en-US"/>
              </w:rPr>
              <w:t>г</w:t>
            </w:r>
            <w:proofErr w:type="gramEnd"/>
            <w:r w:rsidRPr="008D3AA3">
              <w:rPr>
                <w:lang w:eastAsia="en-US"/>
              </w:rPr>
              <w:t xml:space="preserve">. муниципальный округ Тропарево-Никулино, </w:t>
            </w:r>
            <w:proofErr w:type="spellStart"/>
            <w:r w:rsidRPr="008D3AA3">
              <w:rPr>
                <w:lang w:eastAsia="en-US"/>
              </w:rPr>
              <w:t>пр-кт</w:t>
            </w:r>
            <w:proofErr w:type="spellEnd"/>
            <w:r w:rsidRPr="008D3AA3">
              <w:rPr>
                <w:lang w:eastAsia="en-US"/>
              </w:rPr>
              <w:t xml:space="preserve"> Вернадского, д. 82, стр. 1.</w:t>
            </w:r>
          </w:p>
          <w:p w:rsidR="00291526" w:rsidRPr="008D3AA3" w:rsidRDefault="00291526" w:rsidP="00291526">
            <w:pPr>
              <w:pStyle w:val="a4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lang w:eastAsia="en-US"/>
              </w:rPr>
            </w:pPr>
            <w:r w:rsidRPr="008D3AA3">
              <w:rPr>
                <w:b/>
                <w:lang w:eastAsia="en-US"/>
              </w:rPr>
              <w:t xml:space="preserve">Волгоградский институт управления - филиал </w:t>
            </w:r>
            <w:proofErr w:type="spellStart"/>
            <w:r w:rsidRPr="008D3AA3">
              <w:rPr>
                <w:b/>
                <w:lang w:eastAsia="en-US"/>
              </w:rPr>
              <w:t>РАНХиГС</w:t>
            </w:r>
            <w:proofErr w:type="spellEnd"/>
          </w:p>
          <w:p w:rsidR="00291526" w:rsidRPr="008D3AA3" w:rsidRDefault="00291526" w:rsidP="00291526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Фактический и почтовый адрес:</w:t>
            </w:r>
          </w:p>
          <w:p w:rsidR="00366D8A" w:rsidRDefault="00291526" w:rsidP="00291526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lang w:eastAsia="en-US"/>
              </w:rPr>
            </w:pPr>
            <w:r w:rsidRPr="008D3AA3">
              <w:rPr>
                <w:lang w:eastAsia="en-US"/>
              </w:rPr>
              <w:t>400005, г. Волгоград, ул. им. Гагарина, д. 8</w:t>
            </w:r>
          </w:p>
          <w:p w:rsidR="005D0B4B" w:rsidRPr="005D0B4B" w:rsidRDefault="005D0B4B" w:rsidP="00291526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b/>
                <w:color w:val="000000" w:themeColor="text1"/>
                <w:lang w:eastAsia="en-US"/>
              </w:rPr>
            </w:pPr>
            <w:r w:rsidRPr="008D3AA3">
              <w:rPr>
                <w:lang w:eastAsia="en-US"/>
              </w:rPr>
              <w:t xml:space="preserve">ИНН 7729050901 КПП 344443001 </w:t>
            </w:r>
            <w:bookmarkStart w:id="0" w:name="_GoBack"/>
            <w:bookmarkEnd w:id="0"/>
          </w:p>
          <w:p w:rsidR="00291526" w:rsidRPr="008D3AA3" w:rsidRDefault="00291526" w:rsidP="00291526">
            <w:pPr>
              <w:jc w:val="both"/>
              <w:rPr>
                <w:lang w:eastAsia="en-US"/>
              </w:rPr>
            </w:pPr>
            <w:r w:rsidRPr="008D3AA3">
              <w:rPr>
                <w:lang w:eastAsia="en-US"/>
              </w:rPr>
              <w:t>Тел.: (8442) 24-17-29</w:t>
            </w:r>
          </w:p>
          <w:p w:rsidR="005E1BB4" w:rsidRPr="008D3AA3" w:rsidRDefault="00291526" w:rsidP="00291526">
            <w:pPr>
              <w:rPr>
                <w:lang w:eastAsia="en-US"/>
              </w:rPr>
            </w:pPr>
            <w:r w:rsidRPr="008D3AA3">
              <w:rPr>
                <w:lang w:eastAsia="en-US"/>
              </w:rPr>
              <w:t>Эл</w:t>
            </w:r>
            <w:proofErr w:type="gramStart"/>
            <w:r w:rsidRPr="008D3AA3">
              <w:rPr>
                <w:lang w:eastAsia="en-US"/>
              </w:rPr>
              <w:t>.</w:t>
            </w:r>
            <w:proofErr w:type="gramEnd"/>
            <w:r w:rsidRPr="008D3AA3">
              <w:rPr>
                <w:lang w:eastAsia="en-US"/>
              </w:rPr>
              <w:t xml:space="preserve"> </w:t>
            </w:r>
            <w:proofErr w:type="gramStart"/>
            <w:r w:rsidRPr="008D3AA3">
              <w:rPr>
                <w:lang w:eastAsia="en-US"/>
              </w:rPr>
              <w:t>п</w:t>
            </w:r>
            <w:proofErr w:type="gramEnd"/>
            <w:r w:rsidRPr="008D3AA3">
              <w:rPr>
                <w:lang w:eastAsia="en-US"/>
              </w:rPr>
              <w:t>очта: crc-vlgr@ranepa.ru</w:t>
            </w:r>
          </w:p>
        </w:tc>
      </w:tr>
      <w:tr w:rsidR="005E1BB4" w:rsidRPr="00A91EC6" w:rsidTr="00291526">
        <w:trPr>
          <w:trHeight w:val="770"/>
        </w:trPr>
        <w:tc>
          <w:tcPr>
            <w:tcW w:w="4536" w:type="dxa"/>
            <w:hideMark/>
          </w:tcPr>
          <w:p w:rsidR="005E1BB4" w:rsidRPr="001A746A" w:rsidRDefault="005E1BB4" w:rsidP="006D53FB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sz w:val="26"/>
                <w:szCs w:val="26"/>
                <w:highlight w:val="yellow"/>
                <w:lang w:eastAsia="en-US"/>
              </w:rPr>
            </w:pPr>
          </w:p>
          <w:p w:rsidR="005E1BB4" w:rsidRDefault="005E1BB4" w:rsidP="006D53FB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sz w:val="26"/>
                <w:szCs w:val="26"/>
                <w:highlight w:val="yellow"/>
                <w:lang w:eastAsia="en-US"/>
              </w:rPr>
            </w:pPr>
            <w:r w:rsidRPr="001A746A">
              <w:rPr>
                <w:sz w:val="26"/>
                <w:szCs w:val="26"/>
                <w:highlight w:val="yellow"/>
                <w:lang w:eastAsia="en-US"/>
              </w:rPr>
              <w:t xml:space="preserve"> </w:t>
            </w:r>
          </w:p>
          <w:p w:rsidR="005D0B4B" w:rsidRDefault="005D0B4B" w:rsidP="006D53FB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sz w:val="26"/>
                <w:szCs w:val="26"/>
                <w:highlight w:val="yellow"/>
                <w:lang w:eastAsia="en-US"/>
              </w:rPr>
            </w:pPr>
          </w:p>
          <w:p w:rsidR="005D0B4B" w:rsidRDefault="005D0B4B" w:rsidP="005D0B4B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 xml:space="preserve">____________________ </w:t>
            </w:r>
          </w:p>
          <w:p w:rsidR="005D0B4B" w:rsidRPr="001A746A" w:rsidRDefault="005D0B4B" w:rsidP="005D0B4B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               М.П.</w:t>
            </w:r>
          </w:p>
        </w:tc>
        <w:tc>
          <w:tcPr>
            <w:tcW w:w="4824" w:type="dxa"/>
            <w:hideMark/>
          </w:tcPr>
          <w:p w:rsidR="005E1BB4" w:rsidRDefault="005E1BB4" w:rsidP="006D53FB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</w:p>
          <w:p w:rsidR="005E1BB4" w:rsidRDefault="005E1BB4" w:rsidP="006D53FB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>И.о</w:t>
            </w:r>
            <w:proofErr w:type="spellEnd"/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 xml:space="preserve">. директора </w:t>
            </w:r>
          </w:p>
          <w:p w:rsidR="005E1BB4" w:rsidRDefault="005E1BB4" w:rsidP="006D53FB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</w:p>
          <w:p w:rsidR="00033FD4" w:rsidRDefault="005E1BB4" w:rsidP="006D53FB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 xml:space="preserve">____________________ А.П.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>Алмосов</w:t>
            </w:r>
            <w:proofErr w:type="spellEnd"/>
            <w:r>
              <w:rPr>
                <w:rFonts w:ascii="Times New Roman" w:hAnsi="Times New Roman"/>
                <w:b w:val="0"/>
                <w:bCs w:val="0"/>
                <w:lang w:eastAsia="en-US"/>
              </w:rPr>
              <w:t xml:space="preserve">  </w:t>
            </w:r>
          </w:p>
          <w:p w:rsidR="005E1BB4" w:rsidRPr="00C477FF" w:rsidRDefault="00033FD4" w:rsidP="00033FD4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eastAsia="en-US"/>
              </w:rPr>
              <w:t xml:space="preserve">               </w:t>
            </w:r>
            <w:r>
              <w:rPr>
                <w:rFonts w:ascii="Times New Roman" w:hAnsi="Times New Roman"/>
                <w:b w:val="0"/>
                <w:lang w:eastAsia="en-US"/>
              </w:rPr>
              <w:t xml:space="preserve">М.П. </w:t>
            </w:r>
          </w:p>
        </w:tc>
      </w:tr>
    </w:tbl>
    <w:p w:rsidR="00C57C87" w:rsidRDefault="00C57C87"/>
    <w:sectPr w:rsidR="00C5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6219"/>
    <w:multiLevelType w:val="multilevel"/>
    <w:tmpl w:val="89D88D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6D"/>
    <w:rsid w:val="00004DA9"/>
    <w:rsid w:val="00033FD4"/>
    <w:rsid w:val="000429C3"/>
    <w:rsid w:val="000D1D5F"/>
    <w:rsid w:val="00291526"/>
    <w:rsid w:val="002B476D"/>
    <w:rsid w:val="00366D8A"/>
    <w:rsid w:val="003C05A0"/>
    <w:rsid w:val="003F49B0"/>
    <w:rsid w:val="005D0B4B"/>
    <w:rsid w:val="005E1BB4"/>
    <w:rsid w:val="008066A4"/>
    <w:rsid w:val="00B7476D"/>
    <w:rsid w:val="00C5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747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47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7476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7476D"/>
    <w:rPr>
      <w:rFonts w:ascii="Cambria" w:eastAsia="Times New Roman" w:hAnsi="Cambria" w:cs="Times New Roman"/>
      <w:b/>
      <w:bCs/>
      <w:sz w:val="26"/>
      <w:szCs w:val="26"/>
      <w:lang w:val="de-DE" w:eastAsia="ru-RU"/>
    </w:rPr>
  </w:style>
  <w:style w:type="paragraph" w:styleId="a3">
    <w:name w:val="List Paragraph"/>
    <w:basedOn w:val="a"/>
    <w:uiPriority w:val="34"/>
    <w:qFormat/>
    <w:rsid w:val="00B7476D"/>
    <w:pPr>
      <w:widowControl w:val="0"/>
      <w:autoSpaceDE w:val="0"/>
      <w:autoSpaceDN w:val="0"/>
      <w:ind w:left="284" w:right="139" w:firstLine="709"/>
      <w:jc w:val="both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B7476D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B74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B7476D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m-2965029393695534834msobodytext">
    <w:name w:val="m_-2965029393695534834msobodytext"/>
    <w:basedOn w:val="a"/>
    <w:uiPriority w:val="99"/>
    <w:rsid w:val="00B7476D"/>
    <w:pPr>
      <w:spacing w:before="100" w:beforeAutospacing="1" w:after="100" w:afterAutospacing="1"/>
    </w:pPr>
    <w:rPr>
      <w:rFonts w:eastAsia="Calibri"/>
    </w:rPr>
  </w:style>
  <w:style w:type="paragraph" w:styleId="a6">
    <w:name w:val="Normal (Web)"/>
    <w:basedOn w:val="a"/>
    <w:uiPriority w:val="99"/>
    <w:unhideWhenUsed/>
    <w:rsid w:val="00B7476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747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47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7476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7476D"/>
    <w:rPr>
      <w:rFonts w:ascii="Cambria" w:eastAsia="Times New Roman" w:hAnsi="Cambria" w:cs="Times New Roman"/>
      <w:b/>
      <w:bCs/>
      <w:sz w:val="26"/>
      <w:szCs w:val="26"/>
      <w:lang w:val="de-DE" w:eastAsia="ru-RU"/>
    </w:rPr>
  </w:style>
  <w:style w:type="paragraph" w:styleId="a3">
    <w:name w:val="List Paragraph"/>
    <w:basedOn w:val="a"/>
    <w:uiPriority w:val="34"/>
    <w:qFormat/>
    <w:rsid w:val="00B7476D"/>
    <w:pPr>
      <w:widowControl w:val="0"/>
      <w:autoSpaceDE w:val="0"/>
      <w:autoSpaceDN w:val="0"/>
      <w:ind w:left="284" w:right="139" w:firstLine="709"/>
      <w:jc w:val="both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B7476D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B74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B7476D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m-2965029393695534834msobodytext">
    <w:name w:val="m_-2965029393695534834msobodytext"/>
    <w:basedOn w:val="a"/>
    <w:uiPriority w:val="99"/>
    <w:rsid w:val="00B7476D"/>
    <w:pPr>
      <w:spacing w:before="100" w:beforeAutospacing="1" w:after="100" w:afterAutospacing="1"/>
    </w:pPr>
    <w:rPr>
      <w:rFonts w:eastAsia="Calibri"/>
    </w:rPr>
  </w:style>
  <w:style w:type="paragraph" w:styleId="a6">
    <w:name w:val="Normal (Web)"/>
    <w:basedOn w:val="a"/>
    <w:uiPriority w:val="99"/>
    <w:unhideWhenUsed/>
    <w:rsid w:val="00B747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18</cp:revision>
  <dcterms:created xsi:type="dcterms:W3CDTF">2025-06-25T06:25:00Z</dcterms:created>
  <dcterms:modified xsi:type="dcterms:W3CDTF">2025-06-25T12:51:00Z</dcterms:modified>
</cp:coreProperties>
</file>